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Pr="00E55658" w:rsidRDefault="00A37BB9">
      <w:pPr>
        <w:rPr>
          <w:sz w:val="32"/>
          <w:szCs w:val="32"/>
          <w:u w:val="single"/>
          <w:lang w:val="sr-Cyrl-RS"/>
        </w:rPr>
      </w:pPr>
      <w:r w:rsidRPr="00E55658">
        <w:rPr>
          <w:sz w:val="32"/>
          <w:szCs w:val="32"/>
          <w:u w:val="single"/>
          <w:lang w:val="sr-Cyrl-RS"/>
        </w:rPr>
        <w:t>Реченични чланови исказани речју и синтагмом</w:t>
      </w:r>
    </w:p>
    <w:p w:rsidR="00A37BB9" w:rsidRDefault="00A37BB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Одељење 7/2</w:t>
      </w:r>
    </w:p>
    <w:p w:rsidR="00A37BB9" w:rsidRDefault="00A37BB9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Наставница: Биљана Пауновић</w:t>
      </w:r>
    </w:p>
    <w:p w:rsidR="00A37BB9" w:rsidRDefault="00A37BB9">
      <w:pPr>
        <w:rPr>
          <w:sz w:val="28"/>
          <w:szCs w:val="28"/>
          <w:lang w:val="sr-Cyrl-RS"/>
        </w:rPr>
      </w:pPr>
    </w:p>
    <w:p w:rsidR="00A37BB9" w:rsidRDefault="00A37BB9">
      <w:pPr>
        <w:rPr>
          <w:sz w:val="28"/>
          <w:szCs w:val="28"/>
          <w:lang w:val="sr-Cyrl-RS"/>
        </w:rPr>
      </w:pPr>
      <w:r w:rsidRPr="00A37BB9">
        <w:rPr>
          <w:sz w:val="28"/>
          <w:szCs w:val="28"/>
          <w:lang w:val="sr-Cyrl-RS"/>
        </w:rPr>
        <w:t>Реченични чланови или службе речи могу у реченици бити исказани:</w:t>
      </w:r>
    </w:p>
    <w:p w:rsidR="00A37BB9" w:rsidRPr="00A37BB9" w:rsidRDefault="00A37BB9" w:rsidP="00A37BB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речју</w:t>
      </w:r>
    </w:p>
    <w:p w:rsidR="00A37BB9" w:rsidRDefault="00A37BB9" w:rsidP="00A37BB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A37BB9">
        <w:rPr>
          <w:sz w:val="28"/>
          <w:szCs w:val="28"/>
          <w:lang w:val="sr-Cyrl-RS"/>
        </w:rPr>
        <w:t>предлошко-падежном конструкцијом(то је реч са нек</w:t>
      </w:r>
      <w:r>
        <w:rPr>
          <w:sz w:val="28"/>
          <w:szCs w:val="28"/>
          <w:lang w:val="sr-Cyrl-RS"/>
        </w:rPr>
        <w:t>им предлогом,на пример: у води)</w:t>
      </w:r>
      <w:r w:rsidRPr="00A37BB9">
        <w:rPr>
          <w:sz w:val="28"/>
          <w:szCs w:val="28"/>
          <w:lang w:val="sr-Cyrl-RS"/>
        </w:rPr>
        <w:t xml:space="preserve">  </w:t>
      </w:r>
    </w:p>
    <w:p w:rsidR="00A37BB9" w:rsidRDefault="00A37BB9" w:rsidP="00A37BB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 w:rsidRPr="00A37BB9">
        <w:rPr>
          <w:sz w:val="28"/>
          <w:szCs w:val="28"/>
          <w:lang w:val="sr-Cyrl-RS"/>
        </w:rPr>
        <w:t xml:space="preserve">синтагмом(групом речи)  </w:t>
      </w:r>
    </w:p>
    <w:p w:rsidR="00A37BB9" w:rsidRDefault="00A37BB9" w:rsidP="00A37BB9">
      <w:pPr>
        <w:pStyle w:val="ListParagraph"/>
        <w:numPr>
          <w:ilvl w:val="0"/>
          <w:numId w:val="1"/>
        </w:num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зависном реченицом ( о овоме ћемо више у 8. разреду)</w:t>
      </w:r>
    </w:p>
    <w:p w:rsidR="00A37BB9" w:rsidRDefault="00A37BB9" w:rsidP="00A37BB9">
      <w:pPr>
        <w:pStyle w:val="ListParagraph"/>
        <w:rPr>
          <w:sz w:val="28"/>
          <w:szCs w:val="28"/>
          <w:lang w:val="sr-Cyrl-RS"/>
        </w:rPr>
      </w:pPr>
    </w:p>
    <w:p w:rsidR="00A37BB9" w:rsidRDefault="00A37BB9" w:rsidP="00A37BB9">
      <w:pPr>
        <w:pStyle w:val="ListParagraph"/>
        <w:rPr>
          <w:sz w:val="28"/>
          <w:szCs w:val="28"/>
          <w:lang w:val="sr-Cyrl-RS"/>
        </w:rPr>
      </w:pPr>
    </w:p>
    <w:p w:rsidR="00A37BB9" w:rsidRDefault="00A37BB9" w:rsidP="00A37BB9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У следећим примерима запазићемо атрибут</w:t>
      </w:r>
      <w:r w:rsidR="00D60B61">
        <w:rPr>
          <w:sz w:val="28"/>
          <w:szCs w:val="28"/>
          <w:lang w:val="sr-Cyrl-RS"/>
        </w:rPr>
        <w:t xml:space="preserve"> уз именицу „дан“ исказан на прва три начина:</w:t>
      </w:r>
    </w:p>
    <w:p w:rsidR="00D60B61" w:rsidRDefault="00D60B61" w:rsidP="00A37BB9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1.</w:t>
      </w:r>
      <w:r w:rsidRPr="00D60B61">
        <w:rPr>
          <w:sz w:val="28"/>
          <w:szCs w:val="28"/>
          <w:u w:val="single"/>
          <w:lang w:val="sr-Cyrl-RS"/>
        </w:rPr>
        <w:t>Тог</w:t>
      </w:r>
      <w:r>
        <w:rPr>
          <w:sz w:val="28"/>
          <w:szCs w:val="28"/>
          <w:lang w:val="sr-Cyrl-RS"/>
        </w:rPr>
        <w:t xml:space="preserve"> дана се купују намирнице. (атрибут:реч)</w:t>
      </w:r>
    </w:p>
    <w:p w:rsidR="00D60B61" w:rsidRDefault="00D60B61" w:rsidP="00A37BB9">
      <w:pPr>
        <w:pStyle w:val="ListParagraph"/>
        <w:rPr>
          <w:sz w:val="28"/>
          <w:szCs w:val="28"/>
          <w:u w:val="single"/>
          <w:lang w:val="sr-Cyrl-RS"/>
        </w:rPr>
      </w:pPr>
      <w:r>
        <w:rPr>
          <w:sz w:val="28"/>
          <w:szCs w:val="28"/>
          <w:lang w:val="sr-Cyrl-RS"/>
        </w:rPr>
        <w:t xml:space="preserve">2. Среда је дан </w:t>
      </w:r>
      <w:r w:rsidRPr="00D60B61">
        <w:rPr>
          <w:sz w:val="28"/>
          <w:szCs w:val="28"/>
          <w:u w:val="single"/>
          <w:lang w:val="sr-Cyrl-RS"/>
        </w:rPr>
        <w:t>за куповину.</w:t>
      </w:r>
      <w:r>
        <w:rPr>
          <w:sz w:val="28"/>
          <w:szCs w:val="28"/>
          <w:u w:val="single"/>
          <w:lang w:val="sr-Cyrl-RS"/>
        </w:rPr>
        <w:t>(атрибут: предлошко-падежна констр.)</w:t>
      </w:r>
    </w:p>
    <w:p w:rsidR="00D60B61" w:rsidRDefault="00D60B61" w:rsidP="00A37BB9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u w:val="single"/>
          <w:lang w:val="sr-Cyrl-RS"/>
        </w:rPr>
        <w:t xml:space="preserve">3. Веома леп </w:t>
      </w:r>
      <w:r>
        <w:rPr>
          <w:sz w:val="28"/>
          <w:szCs w:val="28"/>
          <w:lang w:val="sr-Cyrl-RS"/>
        </w:rPr>
        <w:t>дан је освануо.(атрибут : синтагма)</w:t>
      </w:r>
    </w:p>
    <w:p w:rsidR="00E55658" w:rsidRDefault="00E55658" w:rsidP="00A37BB9">
      <w:pPr>
        <w:pStyle w:val="ListParagraph"/>
        <w:rPr>
          <w:sz w:val="28"/>
          <w:szCs w:val="28"/>
          <w:lang w:val="sr-Cyrl-RS"/>
        </w:rPr>
      </w:pPr>
    </w:p>
    <w:p w:rsidR="00E55658" w:rsidRPr="00D60B61" w:rsidRDefault="00E55658" w:rsidP="00A37BB9">
      <w:pPr>
        <w:pStyle w:val="ListParagrap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Домаћи задатак: урадити вежбања у радној свесци на страни 66 и 67!</w:t>
      </w:r>
      <w:bookmarkStart w:id="0" w:name="_GoBack"/>
      <w:bookmarkEnd w:id="0"/>
    </w:p>
    <w:sectPr w:rsidR="00E55658" w:rsidRPr="00D60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0B3B"/>
    <w:multiLevelType w:val="hybridMultilevel"/>
    <w:tmpl w:val="61C2B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B9"/>
    <w:rsid w:val="00A37BB9"/>
    <w:rsid w:val="00D22593"/>
    <w:rsid w:val="00D60B61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8E78"/>
  <w15:chartTrackingRefBased/>
  <w15:docId w15:val="{7C8658AB-A933-439D-8C16-0A14FE48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2020-03-18T13:52:00Z</dcterms:created>
  <dcterms:modified xsi:type="dcterms:W3CDTF">2020-03-18T14:12:00Z</dcterms:modified>
</cp:coreProperties>
</file>