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FE" w:rsidRDefault="007F7FFE" w:rsidP="007F7FF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ОБОЖЕЊЕ-ЦИЉ ХРИШЋАНСКОГ ЖИВОТА</w:t>
      </w:r>
    </w:p>
    <w:p w:rsidR="007F7FFE" w:rsidRDefault="007F7FFE" w:rsidP="007F7FFE">
      <w:pPr>
        <w:rPr>
          <w:noProof/>
          <w:lang w:val="sr-Cyrl-RS"/>
        </w:rPr>
      </w:pPr>
      <w:r>
        <w:rPr>
          <w:noProof/>
          <w:lang w:val="sr-Cyrl-RS"/>
        </w:rPr>
        <w:t xml:space="preserve">                                 </w:t>
      </w:r>
      <w:r>
        <w:rPr>
          <w:noProof/>
        </w:rPr>
        <w:drawing>
          <wp:inline distT="0" distB="0" distL="0" distR="0" wp14:anchorId="2FAD7ADA" wp14:editId="03F0090D">
            <wp:extent cx="3383277" cy="4695825"/>
            <wp:effectExtent l="0" t="0" r="8255" b="0"/>
            <wp:docPr id="2" name="Picture 2" descr="DANAS SLAVIMO DRUGI DAN BOŽIĆA: Za zdravlje i spokoj obavez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NAS SLAVIMO DRUGI DAN BOŽIĆA: Za zdravlje i spokoj obavezno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47" cy="470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FE" w:rsidRDefault="007F7FFE" w:rsidP="007F7FFE">
      <w:pPr>
        <w:rPr>
          <w:noProof/>
          <w:lang w:val="sr-Cyrl-RS"/>
        </w:rPr>
      </w:pPr>
    </w:p>
    <w:p w:rsidR="007F7FFE" w:rsidRDefault="007F7FFE" w:rsidP="007F7FFE">
      <w:pPr>
        <w:rPr>
          <w:sz w:val="32"/>
          <w:szCs w:val="32"/>
          <w:lang w:val="sr-Cyrl-RS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  <w:lang w:val="sr-Cyrl-RS"/>
        </w:rPr>
        <w:t>Децо,помаже</w:t>
      </w:r>
      <w:proofErr w:type="gramEnd"/>
      <w:r>
        <w:rPr>
          <w:sz w:val="32"/>
          <w:szCs w:val="32"/>
          <w:lang w:val="sr-Cyrl-RS"/>
        </w:rPr>
        <w:t xml:space="preserve"> Бог!</w:t>
      </w:r>
    </w:p>
    <w:p w:rsidR="007F7FFE" w:rsidRDefault="007F7FFE" w:rsidP="007F7FFE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lang w:val="sr-Cyrl-RS"/>
        </w:rPr>
        <w:t>На почетку ћу вас обавеститу да часове веронауке можете пратити и на ТВ ХРАМ четвртком у 18</w:t>
      </w:r>
      <w:proofErr w:type="gramStart"/>
      <w:r>
        <w:rPr>
          <w:sz w:val="32"/>
          <w:szCs w:val="32"/>
        </w:rPr>
        <w:t>h</w:t>
      </w:r>
      <w:r>
        <w:rPr>
          <w:sz w:val="32"/>
          <w:szCs w:val="32"/>
          <w:lang w:val="sr-Cyrl-RS"/>
        </w:rPr>
        <w:t>,а</w:t>
      </w:r>
      <w:proofErr w:type="gramEnd"/>
      <w:r>
        <w:rPr>
          <w:sz w:val="32"/>
          <w:szCs w:val="32"/>
          <w:lang w:val="sr-Cyrl-RS"/>
        </w:rPr>
        <w:t xml:space="preserve"> реприза је следећег дана у 10</w:t>
      </w:r>
      <w:r>
        <w:rPr>
          <w:sz w:val="32"/>
          <w:szCs w:val="32"/>
        </w:rPr>
        <w:t>h.</w:t>
      </w:r>
    </w:p>
    <w:p w:rsidR="007F7FFE" w:rsidRDefault="007F7FFE" w:rsidP="007F7FF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-За овај час погледајте п</w:t>
      </w:r>
      <w:r w:rsidR="00422257">
        <w:rPr>
          <w:sz w:val="32"/>
          <w:szCs w:val="32"/>
          <w:lang w:val="sr-Cyrl-RS"/>
        </w:rPr>
        <w:t>рилог“ О молитви(три приче)“,јер и она је пут ОБОЖЕЊА.</w:t>
      </w:r>
    </w:p>
    <w:p w:rsidR="00422257" w:rsidRPr="007F7FFE" w:rsidRDefault="00422257" w:rsidP="00422257">
      <w:pPr>
        <w:rPr>
          <w:sz w:val="32"/>
          <w:szCs w:val="32"/>
        </w:rPr>
      </w:pPr>
      <w:r w:rsidRPr="007F7FFE">
        <w:t>https://youtu.be/GERl2eB1n94</w:t>
      </w:r>
    </w:p>
    <w:p w:rsidR="00422257" w:rsidRDefault="00422257" w:rsidP="007F7FFE">
      <w:pPr>
        <w:rPr>
          <w:sz w:val="32"/>
          <w:szCs w:val="32"/>
          <w:lang w:val="sr-Cyrl-RS"/>
        </w:rPr>
      </w:pPr>
    </w:p>
    <w:p w:rsidR="007F7FFE" w:rsidRPr="00EF6E7B" w:rsidRDefault="007F7FFE" w:rsidP="007F7FFE">
      <w:pPr>
        <w:rPr>
          <w:sz w:val="32"/>
          <w:szCs w:val="32"/>
          <w:lang w:val="sr-Cyrl-RS"/>
        </w:rPr>
      </w:pPr>
      <w:bookmarkStart w:id="0" w:name="_GoBack"/>
      <w:bookmarkEnd w:id="0"/>
      <w:r>
        <w:rPr>
          <w:sz w:val="32"/>
          <w:szCs w:val="32"/>
          <w:lang w:val="sr-Cyrl-RS"/>
        </w:rPr>
        <w:t>-СВАКО ДОБРО ОД ГОСПОДА!</w:t>
      </w:r>
    </w:p>
    <w:p w:rsidR="007F7FFE" w:rsidRPr="007F7FFE" w:rsidRDefault="007F7FFE" w:rsidP="007F7FFE">
      <w:pPr>
        <w:rPr>
          <w:sz w:val="32"/>
          <w:szCs w:val="32"/>
          <w:lang w:val="sr-Cyrl-RS"/>
        </w:rPr>
      </w:pPr>
    </w:p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Pr="007F7FFE" w:rsidRDefault="007F7FFE" w:rsidP="007F7FFE"/>
    <w:p w:rsidR="007F7FFE" w:rsidRDefault="007F7FFE" w:rsidP="007F7FFE"/>
    <w:p w:rsidR="00ED67EA" w:rsidRDefault="00ED67EA" w:rsidP="007F7FFE"/>
    <w:p w:rsidR="007F7FFE" w:rsidRDefault="007F7FFE" w:rsidP="007F7FFE"/>
    <w:p w:rsidR="007F7FFE" w:rsidRDefault="007F7FFE" w:rsidP="007F7FFE"/>
    <w:p w:rsidR="007F7FFE" w:rsidRDefault="007F7FFE" w:rsidP="007F7FFE"/>
    <w:p w:rsidR="007F7FFE" w:rsidRDefault="007F7FFE" w:rsidP="007F7FFE"/>
    <w:p w:rsidR="007F7FFE" w:rsidRDefault="007F7FFE" w:rsidP="007F7FFE"/>
    <w:p w:rsidR="007F7FFE" w:rsidRPr="007F7FFE" w:rsidRDefault="007F7FFE" w:rsidP="007F7FFE">
      <w:pPr>
        <w:rPr>
          <w:sz w:val="32"/>
          <w:szCs w:val="32"/>
        </w:rPr>
      </w:pPr>
      <w:r w:rsidRPr="007F7FFE">
        <w:t>https://youtu.be/GERl2eB1n94</w:t>
      </w:r>
    </w:p>
    <w:sectPr w:rsidR="007F7FFE" w:rsidRPr="007F7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03"/>
    <w:rsid w:val="00422257"/>
    <w:rsid w:val="00567103"/>
    <w:rsid w:val="007F7FFE"/>
    <w:rsid w:val="00E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3FE3"/>
  <w15:chartTrackingRefBased/>
  <w15:docId w15:val="{01484CBE-5656-43B8-886C-8FFA6DD3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3</cp:revision>
  <dcterms:created xsi:type="dcterms:W3CDTF">2020-04-05T21:51:00Z</dcterms:created>
  <dcterms:modified xsi:type="dcterms:W3CDTF">2020-04-05T22:05:00Z</dcterms:modified>
</cp:coreProperties>
</file>