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34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ИОП 1       5. разред      друга недеља</w:t>
      </w: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Одељење 5/2</w:t>
      </w: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Биљана Пауновић</w:t>
      </w:r>
    </w:p>
    <w:p w:rsidR="00E47B01" w:rsidRDefault="00E47B01">
      <w:pPr>
        <w:rPr>
          <w:sz w:val="28"/>
          <w:szCs w:val="28"/>
          <w:lang w:val="sr-Cyrl-RS"/>
        </w:rPr>
      </w:pP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Упутство:</w:t>
      </w: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1.Прочитати песму „Домовина“ у читанци на страни 173.  Преписати ћириличним словима(пажљиво одвајати речи једну од друге у преписивању);</w:t>
      </w: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Објасни : које осећање истиче песник?</w:t>
      </w:r>
    </w:p>
    <w:p w:rsid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Препиши из сваке строфе (песма има 4 строфе) по један појам (реч) који може да се доживи чулом вида(очи)!</w:t>
      </w:r>
    </w:p>
    <w:p w:rsidR="00E47B01" w:rsidRPr="00E47B01" w:rsidRDefault="00E47B0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 Напиши неколико реченица о својој породици( ко су чланови твоје породице, како и</w:t>
      </w:r>
      <w:r w:rsidR="00C01E12">
        <w:rPr>
          <w:sz w:val="28"/>
          <w:szCs w:val="28"/>
          <w:lang w:val="sr-Cyrl-RS"/>
        </w:rPr>
        <w:t>згледају, које особине имају, шта воле или не воле)!</w:t>
      </w:r>
      <w:bookmarkStart w:id="0" w:name="_GoBack"/>
      <w:bookmarkEnd w:id="0"/>
    </w:p>
    <w:sectPr w:rsidR="00E47B01" w:rsidRPr="00E47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1"/>
    <w:rsid w:val="006C3934"/>
    <w:rsid w:val="00C01E12"/>
    <w:rsid w:val="00E4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A96C"/>
  <w15:chartTrackingRefBased/>
  <w15:docId w15:val="{92024F9C-C5F2-4E62-886E-129AB7A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2020-03-24T09:10:00Z</dcterms:created>
  <dcterms:modified xsi:type="dcterms:W3CDTF">2020-03-24T09:22:00Z</dcterms:modified>
</cp:coreProperties>
</file>