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МАТЕРИЈАЛ ЗА НАСТАВНУ ЈЕДИНИЦУ:  Напоредни односи међу реченичним члановима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7. разред,  3. час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Одељење: 7/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 7/3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Наставница: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Снежана Бишевац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Речи или синтагме могу у реченици да се повежу везницима.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Тако повезане, оне имају исту службу у реченици  и имају исти падежни облик(наравно,ако су то речи које се мењају по падежима).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пример: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Мама и тата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 ме наградили . ( субјекат)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Дуго смо размишљали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о сутрашњем путовању и доброј забави.  (објекат)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Доћи ћемо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сутра или прекосутра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(прилошка одредба за време)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овим реченицама су речи и синтагме повезане везницима ( и,или ) и за њих кажемо да су у напоредном односу, а везници који их повезују су напоредни везници.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Постоје три врсте напоредних односа међу реченичним члановима: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САСТАВНИ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се исказује везницима:  И,ПА,ТЕ,НИ,НИТИ   ( Није донео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ни књигу ни свеску.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2.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РАСТАВНИ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се исказује везником : ИЛИ       ( Ићи ћу на одмор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или у Турску или у Грчку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0" w:left="7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СУПРОТНИ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се исказује везницима : А, АЛИ, НО, НЕГО, ВЕЋ   (Нисам срео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Ању,него Ивану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ПАЖЊА: Испред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а“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али“ у реченици се обавезно пише запета која наглашава супротност.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ЗАДАТАК: Урадити домаћи задатак у радној свесци на страни 68 !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