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МАТЕРИЈАЛ ЗА НАСТАВНУ ЈЕДИНИЦУ:  Напоредни односи међу реченичним члановима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7. разред,  3. час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Одељење: 7/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1, 7/3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Наставница: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Снежана Бишевац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Речи или синтагме могу у реченици да се повежу везницима.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Тако повезане, оне имају исту службу у реченици  и имају исти падежни облик(наравно,ако су то речи које се мењају по падежима).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пример: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Мама и тата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 ме наградили . ( субјекат)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Дуго смо размишљали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о сутрашњем путовању и доброј забави.  (објекат)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Доћи ћемо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сутра или прекосутра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(прилошка одредба за време)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овим реченицама су речи и синтагме повезане везницима ( и,или ) и за њих кажемо да су у напоредном односу, а везници који их повезују су напоредни везници.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Постоје три врсте напоредних односа међу реченичним члановима: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САСТАВНИ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се исказује везницима:  И,ПА,ТЕ,НИ,НИТИ   ( Није донео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ни књигу ни свеску.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2.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РАСТАВНИ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се исказује везником : ИЛИ       ( Ићи ћу на одмор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или у Турску или у Грчку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6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СУПРОТНИ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ОН се исказује везницима : А, АЛИ, НО, НЕГО, ВЕЋ   (Нисам срео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Ању,него Ивану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.)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ПАЖЊА: Испред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а“ 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али“ у реченици се обавезно пише запета која наглашава супротност.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ЗАДАТАК: Урадити домаћи задатак у радној свесци на страни 68 !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