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F3F8E" w14:textId="77777777" w:rsidR="0059293C" w:rsidRP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28A602C7" w14:textId="77777777" w:rsidR="0059293C" w:rsidRDefault="0059293C" w:rsidP="0059293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C55E1E" w14:textId="77777777" w:rsidR="0059293C" w:rsidRPr="0026774A" w:rsidRDefault="0059293C" w:rsidP="0059293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</w:t>
      </w:r>
      <w:r w:rsidRPr="009B6BE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ИОП 1      СЕДМИ РАЗРЕД </w:t>
      </w:r>
    </w:p>
    <w:p w14:paraId="45B865DC" w14:textId="77777777" w:rsidR="0059293C" w:rsidRPr="0026774A" w:rsidRDefault="0059293C" w:rsidP="0059293C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набројаних органа на линију напиши који 0РГАНИ припадају органима за </w:t>
      </w:r>
      <w:r w:rsidRPr="0026774A">
        <w:rPr>
          <w:rFonts w:ascii="Times New Roman" w:hAnsi="Times New Roman" w:cs="Times New Roman"/>
          <w:sz w:val="28"/>
          <w:szCs w:val="28"/>
          <w:lang w:val="sr-Cyrl-RS"/>
        </w:rPr>
        <w:t>варење.</w:t>
      </w:r>
    </w:p>
    <w:p w14:paraId="31014D33" w14:textId="609A59F9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ОКО,  ЗУБИ,   БУБРЕГ,  ТАНКО ЦРЕВО,  ЈЕЗИК,  РУКА ,   ЖЕЛУДАЦ</w:t>
      </w:r>
    </w:p>
    <w:p w14:paraId="0A93F135" w14:textId="1F80F344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ОРГАНИМА ЗА ВАРЕЊЕ ПРИПАДАЈУ:____________________________________________________</w:t>
      </w:r>
    </w:p>
    <w:p w14:paraId="68993A1F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2.Када унесемо храну у у уста који органи је  мељу/ уситњавају ?</w:t>
      </w:r>
    </w:p>
    <w:p w14:paraId="5957961F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Одговор_________________________________________________________</w:t>
      </w:r>
    </w:p>
    <w:p w14:paraId="1026FB75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Шта свако живо биће </w:t>
      </w:r>
      <w:r w:rsidRPr="0026774A">
        <w:rPr>
          <w:rFonts w:ascii="Times New Roman" w:hAnsi="Times New Roman" w:cs="Times New Roman"/>
          <w:sz w:val="28"/>
          <w:szCs w:val="28"/>
          <w:lang w:val="sr-Cyrl-RS"/>
        </w:rPr>
        <w:t>добија из хране</w:t>
      </w:r>
      <w:r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428962F6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6774A">
        <w:rPr>
          <w:rFonts w:ascii="Times New Roman" w:hAnsi="Times New Roman" w:cs="Times New Roman"/>
          <w:sz w:val="40"/>
          <w:szCs w:val="40"/>
          <w:lang w:val="sr-Cyrl-RS"/>
        </w:rPr>
        <w:t>Подвуци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тачне одговоре.</w:t>
      </w:r>
    </w:p>
    <w:p w14:paraId="2BA65EB2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ЕНЕРГИЈУ  , МИРИС,  СУПСТАНЦЕ ЗА РАСТ</w:t>
      </w:r>
    </w:p>
    <w:p w14:paraId="288B98A6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6BE4CF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3.ПОДВУЦИ ДА ЛИ РЕЧЕНИЦА дали је ТАЧНА или НЕТАЧНА.</w:t>
      </w:r>
    </w:p>
    <w:p w14:paraId="5C359E22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*свака ЋЕЛИЈА је ЖИВА          ТАЧНО                 НЕТАЧНО</w:t>
      </w:r>
    </w:p>
    <w:p w14:paraId="10005C64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*свакој ЋЕЛИЈИ је потребна  ХРАНА        ТАЧНО         НЕТАЧНО</w:t>
      </w:r>
    </w:p>
    <w:p w14:paraId="78E51A3A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*ако НЕ ПЕРЕМО зубе   они се се покварити имаћемо КАРИЈЕС        ТАЧНО        НЕТАЧНО</w:t>
      </w:r>
    </w:p>
    <w:p w14:paraId="082C223A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14:paraId="2029C7FD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ЗАШТО ЈЕ ВАЖНО ДА РЕДОВНО ПЕРЕМО РУКЕ, ВОЋЕ И ПОВРЋЕ ЧИСТОМ ВОДОМ?</w:t>
      </w:r>
    </w:p>
    <w:p w14:paraId="7DEA023C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Одговор___________________________________________________________________________</w:t>
      </w:r>
    </w:p>
    <w:p w14:paraId="1564A306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noProof/>
        </w:rPr>
        <w:drawing>
          <wp:inline distT="0" distB="0" distL="0" distR="0" wp14:anchorId="6BB384B7" wp14:editId="60F74795">
            <wp:extent cx="3620135" cy="271793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908" cy="273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ECDF5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C0135C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32584A" w14:textId="77777777" w:rsidR="0059293C" w:rsidRPr="009B18EE" w:rsidRDefault="0059293C">
      <w:pPr>
        <w:rPr>
          <w:lang w:val="sr-Cyrl-RS"/>
        </w:rPr>
      </w:pPr>
    </w:p>
    <w:sectPr w:rsidR="0059293C" w:rsidRPr="009B18EE" w:rsidSect="009B1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EE"/>
    <w:rsid w:val="00493BC2"/>
    <w:rsid w:val="0059293C"/>
    <w:rsid w:val="00751E65"/>
    <w:rsid w:val="009B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4019"/>
  <w15:chartTrackingRefBased/>
  <w15:docId w15:val="{3C19A5CE-8D5A-4063-A72B-ADE91886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4</cp:revision>
  <dcterms:created xsi:type="dcterms:W3CDTF">2020-03-24T07:08:00Z</dcterms:created>
  <dcterms:modified xsi:type="dcterms:W3CDTF">2020-03-24T07:26:00Z</dcterms:modified>
</cp:coreProperties>
</file>