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29" w:rsidRDefault="00687911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Дра</w:t>
      </w:r>
      <w:proofErr w:type="spellEnd"/>
      <w:r>
        <w:rPr>
          <w:sz w:val="24"/>
          <w:szCs w:val="24"/>
          <w:lang/>
        </w:rPr>
        <w:t>ги ученици, погледајте данашњи час на РТС-3, наставна јединица раствори и растворљивост, прочитајте лекцију у уџбенику и одговорите на следећа питања:</w:t>
      </w:r>
    </w:p>
    <w:p w:rsidR="00687911" w:rsidRDefault="00687911" w:rsidP="00687911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Шта су раствори и из чега се састоје?</w:t>
      </w:r>
    </w:p>
    <w:p w:rsidR="00687911" w:rsidRDefault="00687911" w:rsidP="00687911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Какви могу бити раствори?</w:t>
      </w:r>
    </w:p>
    <w:p w:rsidR="00687911" w:rsidRDefault="00687911" w:rsidP="00687911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Од чега зависи шта ће бити растварач, а шта растворена супстанца?</w:t>
      </w:r>
    </w:p>
    <w:p w:rsidR="00687911" w:rsidRDefault="00687911" w:rsidP="00687911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Које је главно правило при растварању?</w:t>
      </w:r>
    </w:p>
    <w:p w:rsidR="00DD2908" w:rsidRDefault="00687911" w:rsidP="00687911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Шта је то раствор</w:t>
      </w:r>
      <w:r w:rsidR="00DD2908">
        <w:rPr>
          <w:sz w:val="24"/>
          <w:szCs w:val="24"/>
          <w:lang/>
        </w:rPr>
        <w:t>љивост и шта представља?</w:t>
      </w:r>
    </w:p>
    <w:p w:rsidR="00DD2908" w:rsidRDefault="00DD2908" w:rsidP="00687911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Какве супстанце(са каквом хемијском везом у њима), вода може да раствори?</w:t>
      </w:r>
    </w:p>
    <w:p w:rsidR="00DD2908" w:rsidRDefault="00DD2908" w:rsidP="00687911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Напиши три позната раствора из свакодневног живота?</w:t>
      </w:r>
    </w:p>
    <w:p w:rsidR="00DD2908" w:rsidRPr="00DD2908" w:rsidRDefault="00DD2908" w:rsidP="00DD290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Рачунске задатке са РТС-3 покушајте да урадите ,али то ћу вам задати за следећи пут.</w:t>
      </w:r>
    </w:p>
    <w:p w:rsidR="00DD2908" w:rsidRDefault="00DD2908" w:rsidP="00DD2908">
      <w:pPr>
        <w:rPr>
          <w:sz w:val="24"/>
          <w:szCs w:val="24"/>
        </w:rPr>
      </w:pPr>
      <w:r>
        <w:rPr>
          <w:sz w:val="24"/>
          <w:szCs w:val="24"/>
          <w:lang/>
        </w:rPr>
        <w:t>Одговоре урађене у свесци и потписане, шаљите на маил budimirbudalazic</w:t>
      </w:r>
      <w:r w:rsidR="00405225">
        <w:rPr>
          <w:sz w:val="24"/>
          <w:szCs w:val="24"/>
        </w:rPr>
        <w:t>@gmail.com</w:t>
      </w:r>
      <w:r>
        <w:rPr>
          <w:sz w:val="24"/>
          <w:szCs w:val="24"/>
          <w:lang/>
        </w:rPr>
        <w:t xml:space="preserve"> најкасније до понедедељка , 23.03. до 13 часова</w:t>
      </w:r>
      <w:r w:rsidR="00405225">
        <w:rPr>
          <w:sz w:val="24"/>
          <w:szCs w:val="24"/>
        </w:rPr>
        <w:t>.</w:t>
      </w:r>
    </w:p>
    <w:p w:rsidR="00405225" w:rsidRPr="00405225" w:rsidRDefault="00405225" w:rsidP="00DD2908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Велики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поздрав,наставник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Будимир</w:t>
      </w:r>
      <w:proofErr w:type="spellEnd"/>
      <w:r>
        <w:rPr>
          <w:sz w:val="24"/>
          <w:szCs w:val="24"/>
        </w:rPr>
        <w:t xml:space="preserve"> Лазић.</w:t>
      </w:r>
    </w:p>
    <w:p w:rsidR="00687911" w:rsidRPr="00DD2908" w:rsidRDefault="00DD2908" w:rsidP="00DD2908">
      <w:pPr>
        <w:rPr>
          <w:lang/>
        </w:rPr>
      </w:pPr>
      <w:r>
        <w:rPr>
          <w:lang/>
        </w:rPr>
        <w:t xml:space="preserve">  </w:t>
      </w:r>
    </w:p>
    <w:sectPr w:rsidR="00687911" w:rsidRPr="00DD2908" w:rsidSect="00727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278"/>
    <w:multiLevelType w:val="hybridMultilevel"/>
    <w:tmpl w:val="0CFE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911"/>
    <w:rsid w:val="00405225"/>
    <w:rsid w:val="00687911"/>
    <w:rsid w:val="00727E29"/>
    <w:rsid w:val="00DD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2020-03-19T16:22:00Z</dcterms:created>
  <dcterms:modified xsi:type="dcterms:W3CDTF">2020-03-19T16:47:00Z</dcterms:modified>
</cp:coreProperties>
</file>